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D0C" w:rsidRPr="00305659" w:rsidRDefault="001D4A78" w:rsidP="00BE6618">
      <w:pPr>
        <w:ind w:left="4956" w:firstLine="708"/>
        <w:jc w:val="righ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Приложение № 1</w:t>
      </w:r>
    </w:p>
    <w:p w:rsidR="00707D0C" w:rsidRDefault="00707D0C" w:rsidP="00BE6618">
      <w:pPr>
        <w:jc w:val="righ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 w:rsidRPr="00305659">
        <w:rPr>
          <w:rFonts w:ascii="Times New Roman" w:eastAsia="Times New Roman" w:hAnsi="Times New Roman" w:cs="Times New Roman"/>
          <w:i/>
        </w:rPr>
        <w:t xml:space="preserve">к Приказу № </w:t>
      </w:r>
      <w:r w:rsidR="001D4A78">
        <w:rPr>
          <w:rFonts w:ascii="Times New Roman" w:eastAsia="Times New Roman" w:hAnsi="Times New Roman" w:cs="Times New Roman"/>
          <w:i/>
        </w:rPr>
        <w:t xml:space="preserve">3 </w:t>
      </w:r>
      <w:r>
        <w:rPr>
          <w:rFonts w:ascii="Times New Roman" w:eastAsia="Times New Roman" w:hAnsi="Times New Roman" w:cs="Times New Roman"/>
          <w:i/>
        </w:rPr>
        <w:t xml:space="preserve">от </w:t>
      </w:r>
      <w:r w:rsidR="001D4A78">
        <w:rPr>
          <w:rFonts w:ascii="Times New Roman" w:eastAsia="Times New Roman" w:hAnsi="Times New Roman" w:cs="Times New Roman"/>
          <w:i/>
        </w:rPr>
        <w:t>23.03.</w:t>
      </w:r>
      <w:bookmarkStart w:id="0" w:name="_GoBack"/>
      <w:bookmarkEnd w:id="0"/>
      <w:r w:rsidR="00BE6618">
        <w:rPr>
          <w:rFonts w:ascii="Times New Roman" w:eastAsia="Times New Roman" w:hAnsi="Times New Roman" w:cs="Times New Roman"/>
          <w:i/>
        </w:rPr>
        <w:t>2023</w:t>
      </w:r>
    </w:p>
    <w:p w:rsidR="00707D0C" w:rsidRPr="0047110C" w:rsidRDefault="00707D0C" w:rsidP="00707D0C">
      <w:pPr>
        <w:jc w:val="center"/>
        <w:rPr>
          <w:rFonts w:ascii="Times New Roman" w:eastAsia="Times New Roman" w:hAnsi="Times New Roman" w:cs="Times New Roman"/>
          <w:i/>
          <w:color w:val="2E74B5" w:themeColor="accent1" w:themeShade="BF"/>
        </w:rPr>
      </w:pPr>
      <w:r w:rsidRPr="0047110C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Тарифы</w:t>
      </w:r>
      <w:r w:rsidRPr="0047110C">
        <w:rPr>
          <w:rFonts w:ascii="Times New Roman" w:eastAsia="Kunstler Script" w:hAnsi="Times New Roman" w:cs="Times New Roman"/>
          <w:color w:val="2E74B5" w:themeColor="accent1" w:themeShade="BF"/>
          <w:sz w:val="28"/>
          <w:szCs w:val="28"/>
          <w:vertAlign w:val="subscript"/>
        </w:rPr>
        <w:t xml:space="preserve"> </w:t>
      </w:r>
      <w:r w:rsidRPr="0047110C">
        <w:rPr>
          <w:rFonts w:ascii="Times New Roman" w:eastAsia="Kunstler Script" w:hAnsi="Times New Roman" w:cs="Times New Roman"/>
          <w:color w:val="2E74B5" w:themeColor="accent1" w:themeShade="BF"/>
          <w:sz w:val="28"/>
          <w:szCs w:val="28"/>
        </w:rPr>
        <w:t>и условия</w:t>
      </w:r>
      <w:r w:rsidRPr="0047110C">
        <w:rPr>
          <w:rFonts w:ascii="Times New Roman" w:eastAsia="Kunstler Script" w:hAnsi="Times New Roman" w:cs="Times New Roman"/>
          <w:color w:val="2E74B5" w:themeColor="accent1" w:themeShade="BF"/>
          <w:sz w:val="28"/>
          <w:szCs w:val="28"/>
          <w:vertAlign w:val="subscript"/>
        </w:rPr>
        <w:t xml:space="preserve"> </w:t>
      </w:r>
      <w:r w:rsidRPr="0047110C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по</w:t>
      </w:r>
      <w:r w:rsidRPr="0047110C">
        <w:rPr>
          <w:rFonts w:ascii="Times New Roman" w:eastAsia="Kunstler Script" w:hAnsi="Times New Roman" w:cs="Times New Roman"/>
          <w:color w:val="2E74B5" w:themeColor="accent1" w:themeShade="BF"/>
          <w:sz w:val="28"/>
          <w:szCs w:val="28"/>
          <w:vertAlign w:val="subscript"/>
        </w:rPr>
        <w:t xml:space="preserve"> </w:t>
      </w:r>
      <w:r w:rsidRPr="0047110C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микрозайму для физических лиц</w:t>
      </w:r>
    </w:p>
    <w:p w:rsidR="00707D0C" w:rsidRPr="00D310E8" w:rsidRDefault="00707D0C" w:rsidP="00707D0C">
      <w:pPr>
        <w:ind w:firstLine="698"/>
        <w:jc w:val="center"/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</w:pPr>
      <w:r w:rsidRPr="00D310E8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ООО «МФО «ЮПА-КРЕДИТ»</w:t>
      </w:r>
    </w:p>
    <w:p w:rsidR="00707D0C" w:rsidRPr="00952A7A" w:rsidRDefault="00267E81" w:rsidP="00DB16C3">
      <w:pPr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(безналичными/</w:t>
      </w:r>
      <w:r w:rsidR="00707D0C" w:rsidRPr="00031F5A">
        <w:rPr>
          <w:rFonts w:ascii="Times New Roman" w:hAnsi="Times New Roman" w:cs="Times New Roman"/>
        </w:rPr>
        <w:t>наличными средствами)</w:t>
      </w:r>
      <w:r w:rsidR="00707D0C">
        <w:fldChar w:fldCharType="begin"/>
      </w:r>
      <w:r w:rsidR="00707D0C">
        <w:instrText xml:space="preserve"> LINK Excel.Sheet.12 "Книга2" "Лист1!R1C1:R17C2" \a \f 4 \h  \* MERGEFORMAT </w:instrText>
      </w:r>
      <w:r w:rsidR="00707D0C">
        <w:fldChar w:fldCharType="separate"/>
      </w:r>
    </w:p>
    <w:tbl>
      <w:tblPr>
        <w:tblW w:w="9488" w:type="dxa"/>
        <w:tblLook w:val="04A0" w:firstRow="1" w:lastRow="0" w:firstColumn="1" w:lastColumn="0" w:noHBand="0" w:noVBand="1"/>
      </w:tblPr>
      <w:tblGrid>
        <w:gridCol w:w="4668"/>
        <w:gridCol w:w="4820"/>
      </w:tblGrid>
      <w:tr w:rsidR="00707D0C" w:rsidRPr="004577A5" w:rsidTr="00460CB2">
        <w:trPr>
          <w:trHeight w:val="360"/>
        </w:trPr>
        <w:tc>
          <w:tcPr>
            <w:tcW w:w="9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D08E"/>
            <w:vAlign w:val="center"/>
            <w:hideMark/>
          </w:tcPr>
          <w:p w:rsidR="00707D0C" w:rsidRPr="00D514DF" w:rsidRDefault="00707D0C" w:rsidP="00DB16C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14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Основная информация </w:t>
            </w:r>
          </w:p>
        </w:tc>
      </w:tr>
      <w:tr w:rsidR="00707D0C" w:rsidRPr="004577A5" w:rsidTr="00DB16C3">
        <w:trPr>
          <w:trHeight w:val="334"/>
        </w:trPr>
        <w:tc>
          <w:tcPr>
            <w:tcW w:w="46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>Размер микрозайма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50 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% от ежемесячного дохода </w:t>
            </w:r>
          </w:p>
        </w:tc>
      </w:tr>
      <w:tr w:rsidR="00707D0C" w:rsidRPr="004577A5" w:rsidTr="00DB16C3">
        <w:trPr>
          <w:trHeight w:val="561"/>
        </w:trPr>
        <w:tc>
          <w:tcPr>
            <w:tcW w:w="46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267E81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(рассматривается</w:t>
            </w:r>
            <w:r w:rsidR="00707D0C"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 ежемесячный доход от 10 000 руб.) </w:t>
            </w:r>
          </w:p>
        </w:tc>
      </w:tr>
      <w:tr w:rsidR="00707D0C" w:rsidRPr="004577A5" w:rsidTr="00DB16C3">
        <w:trPr>
          <w:trHeight w:val="391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 xml:space="preserve">Максимальная сумма микрозайма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 50 000 руб. </w:t>
            </w:r>
          </w:p>
        </w:tc>
      </w:tr>
      <w:tr w:rsidR="00707D0C" w:rsidRPr="004577A5" w:rsidTr="00DB16C3">
        <w:trPr>
          <w:trHeight w:val="399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>Минимальная сумма микрозайма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5 000 руб. </w:t>
            </w:r>
          </w:p>
        </w:tc>
      </w:tr>
      <w:tr w:rsidR="00707D0C" w:rsidRPr="004577A5" w:rsidTr="00DB16C3">
        <w:trPr>
          <w:trHeight w:val="393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 xml:space="preserve">Срок микрозайма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От 1-го до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6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-ти месяцев  </w:t>
            </w:r>
          </w:p>
        </w:tc>
      </w:tr>
      <w:tr w:rsidR="00707D0C" w:rsidRPr="004577A5" w:rsidTr="00DB16C3">
        <w:trPr>
          <w:trHeight w:val="413"/>
        </w:trPr>
        <w:tc>
          <w:tcPr>
            <w:tcW w:w="46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 xml:space="preserve">Процентная ставка по </w:t>
            </w:r>
            <w:proofErr w:type="spellStart"/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>микрозайму</w:t>
            </w:r>
            <w:proofErr w:type="spellEnd"/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от 5 000 руб. до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15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 000 руб. - </w:t>
            </w:r>
            <w:r w:rsidR="005F6AAC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54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% годовых</w:t>
            </w:r>
          </w:p>
        </w:tc>
      </w:tr>
      <w:tr w:rsidR="00707D0C" w:rsidRPr="004577A5" w:rsidTr="00DB16C3">
        <w:trPr>
          <w:trHeight w:val="404"/>
        </w:trPr>
        <w:tc>
          <w:tcPr>
            <w:tcW w:w="46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от 15 001 руб. до 2</w:t>
            </w:r>
            <w:r w:rsidR="00D514DF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0 000 руб. - </w:t>
            </w:r>
            <w:r w:rsidR="005F6AAC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51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% годовых</w:t>
            </w:r>
          </w:p>
        </w:tc>
      </w:tr>
      <w:tr w:rsidR="00707D0C" w:rsidRPr="004577A5" w:rsidTr="00DB16C3">
        <w:trPr>
          <w:trHeight w:val="552"/>
        </w:trPr>
        <w:tc>
          <w:tcPr>
            <w:tcW w:w="46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от 20 001 руб. до 4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0 000 руб. - </w:t>
            </w:r>
            <w:r w:rsidR="005F6AAC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48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% годовых</w:t>
            </w:r>
          </w:p>
          <w:p w:rsidR="00707D0C" w:rsidRPr="004577A5" w:rsidRDefault="00707D0C" w:rsidP="00DB16C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от</w:t>
            </w:r>
            <w:r w:rsidR="005F6AAC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 40 001 руб. до 50 000 руб. - 45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% годовых 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 </w:t>
            </w:r>
          </w:p>
        </w:tc>
      </w:tr>
      <w:tr w:rsidR="00DB16C3" w:rsidRPr="004577A5" w:rsidTr="00DB16C3">
        <w:trPr>
          <w:trHeight w:val="579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B16C3" w:rsidRPr="004577A5" w:rsidRDefault="008306AB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  <w:r>
              <w:rPr>
                <w:rFonts w:ascii="Times New Roman" w:eastAsia="Times New Roman" w:hAnsi="Times New Roman" w:cs="Times New Roman"/>
                <w:b/>
                <w:color w:val="4D671B"/>
              </w:rPr>
              <w:t>Обеспечение</w:t>
            </w:r>
            <w:r w:rsidR="00DB16C3">
              <w:rPr>
                <w:rFonts w:ascii="Times New Roman" w:eastAsia="Times New Roman" w:hAnsi="Times New Roman" w:cs="Times New Roman"/>
                <w:b/>
                <w:color w:val="4D671B"/>
              </w:rPr>
              <w:t xml:space="preserve"> по </w:t>
            </w:r>
            <w:proofErr w:type="spellStart"/>
            <w:r w:rsidR="00DB16C3">
              <w:rPr>
                <w:rFonts w:ascii="Times New Roman" w:eastAsia="Times New Roman" w:hAnsi="Times New Roman" w:cs="Times New Roman"/>
                <w:b/>
                <w:color w:val="4D671B"/>
              </w:rPr>
              <w:t>микрозайму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B16C3" w:rsidRDefault="00DB16C3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Поручительство физического лица</w:t>
            </w:r>
            <w:r w:rsidR="008306AB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/заключение соглашения о списании денежных средств со счета клиента</w:t>
            </w:r>
          </w:p>
        </w:tc>
      </w:tr>
      <w:tr w:rsidR="00707D0C" w:rsidRPr="004577A5" w:rsidTr="00DB16C3">
        <w:trPr>
          <w:trHeight w:val="579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 xml:space="preserve">Начисление процентов за пользование </w:t>
            </w:r>
            <w:proofErr w:type="spellStart"/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>микрозаймом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F8275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 xml:space="preserve">Ежедневно на сумму фактической задолженности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микрозайму</w:t>
            </w:r>
            <w:proofErr w:type="spellEnd"/>
          </w:p>
        </w:tc>
      </w:tr>
      <w:tr w:rsidR="00707D0C" w:rsidRPr="004577A5" w:rsidTr="00DB16C3">
        <w:trPr>
          <w:trHeight w:val="967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4D671B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 xml:space="preserve">Погашение микрозайма и ежемесячных процентов за пользование </w:t>
            </w:r>
            <w:proofErr w:type="spellStart"/>
            <w:r w:rsidRPr="004577A5">
              <w:rPr>
                <w:rFonts w:ascii="Times New Roman" w:eastAsia="Times New Roman" w:hAnsi="Times New Roman" w:cs="Times New Roman"/>
                <w:b/>
                <w:color w:val="4D671B"/>
              </w:rPr>
              <w:t>микрозаймом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</w:rPr>
              <w:t>Ежемесячно с 1 по 10 число месяца (тело микрозайма, ежемесячные проценты)</w:t>
            </w:r>
          </w:p>
        </w:tc>
      </w:tr>
      <w:tr w:rsidR="00707D0C" w:rsidRPr="004577A5" w:rsidTr="00460CB2">
        <w:trPr>
          <w:trHeight w:val="499"/>
        </w:trPr>
        <w:tc>
          <w:tcPr>
            <w:tcW w:w="948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A9D08E"/>
            <w:vAlign w:val="center"/>
            <w:hideMark/>
          </w:tcPr>
          <w:p w:rsidR="00707D0C" w:rsidRPr="00BE6618" w:rsidRDefault="00707D0C" w:rsidP="00DB16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BE661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Комиссии</w:t>
            </w:r>
            <w:r w:rsidRPr="00BE661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BE661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за</w:t>
            </w:r>
            <w:r w:rsidRPr="00BE661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BE661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оформление</w:t>
            </w:r>
            <w:r w:rsidRPr="00BE661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BE661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и</w:t>
            </w:r>
            <w:r w:rsidRPr="00BE661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BE661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обслуживание</w:t>
            </w:r>
            <w:r w:rsidRPr="00BE661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BE661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микрозайма </w:t>
            </w:r>
          </w:p>
        </w:tc>
      </w:tr>
      <w:tr w:rsidR="00707D0C" w:rsidRPr="004577A5" w:rsidTr="00DB16C3">
        <w:trPr>
          <w:trHeight w:val="608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0C" w:rsidRPr="00BE6618" w:rsidRDefault="00707D0C" w:rsidP="00DB16C3">
            <w:pPr>
              <w:rPr>
                <w:rFonts w:ascii="Times New Roman" w:eastAsia="Times New Roman" w:hAnsi="Times New Roman" w:cs="Times New Roman"/>
                <w:b/>
                <w:color w:val="385623"/>
                <w:vertAlign w:val="superscript"/>
              </w:rPr>
            </w:pPr>
            <w:r w:rsidRPr="00BE6618">
              <w:rPr>
                <w:rFonts w:ascii="Times New Roman" w:eastAsia="Times New Roman" w:hAnsi="Times New Roman" w:cs="Times New Roman"/>
                <w:b/>
                <w:color w:val="385623"/>
              </w:rPr>
              <w:t xml:space="preserve">1.Единоразовая комиссия за выдачу микрозайма (безналичные </w:t>
            </w:r>
            <w:proofErr w:type="gramStart"/>
            <w:r w:rsidRPr="00BE6618">
              <w:rPr>
                <w:rFonts w:ascii="Times New Roman" w:eastAsia="Times New Roman" w:hAnsi="Times New Roman" w:cs="Times New Roman"/>
                <w:b/>
                <w:color w:val="385623"/>
              </w:rPr>
              <w:t>средства)</w:t>
            </w:r>
            <w:r w:rsidR="00BE6618">
              <w:rPr>
                <w:rFonts w:ascii="Times New Roman" w:eastAsia="Times New Roman" w:hAnsi="Times New Roman" w:cs="Times New Roman"/>
                <w:b/>
                <w:color w:val="385623"/>
                <w:vertAlign w:val="superscript"/>
              </w:rPr>
              <w:t>*</w:t>
            </w:r>
            <w:proofErr w:type="gramEnd"/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 xml:space="preserve">      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 xml:space="preserve"> </w:t>
            </w:r>
            <w:r w:rsidR="008306AB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>2,0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 xml:space="preserve">% от суммы микрозайма                                </w:t>
            </w:r>
          </w:p>
        </w:tc>
      </w:tr>
      <w:tr w:rsidR="00707D0C" w:rsidRPr="004577A5" w:rsidTr="00DB16C3">
        <w:trPr>
          <w:trHeight w:val="676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385623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 xml:space="preserve">2.Единоразовая комиссия за выдачу микрозайма (наличные </w:t>
            </w:r>
            <w:proofErr w:type="gramStart"/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>средства)</w:t>
            </w:r>
            <w:r w:rsidR="00F71D0F">
              <w:rPr>
                <w:rFonts w:ascii="Times New Roman" w:eastAsia="Times New Roman" w:hAnsi="Times New Roman" w:cs="Times New Roman"/>
                <w:b/>
                <w:color w:val="385623"/>
              </w:rPr>
              <w:t>*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8306AB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>3,5</w:t>
            </w:r>
            <w:r w:rsidR="00707D0C"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 xml:space="preserve">% от суммы микрозайма </w:t>
            </w:r>
          </w:p>
        </w:tc>
      </w:tr>
      <w:tr w:rsidR="00707D0C" w:rsidRPr="004577A5" w:rsidTr="00DB16C3">
        <w:trPr>
          <w:trHeight w:val="829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385623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>3.Единоразовая комиссия за подготовку пакета документов для выдачи микрозайма</w:t>
            </w:r>
            <w:r w:rsidR="00F71D0F">
              <w:rPr>
                <w:rFonts w:ascii="Times New Roman" w:eastAsia="Times New Roman" w:hAnsi="Times New Roman" w:cs="Times New Roman"/>
                <w:b/>
                <w:color w:val="385623"/>
              </w:rPr>
              <w:t>*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>3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>50 руб.</w:t>
            </w:r>
          </w:p>
        </w:tc>
      </w:tr>
      <w:tr w:rsidR="00707D0C" w:rsidRPr="004577A5" w:rsidTr="00DB16C3">
        <w:trPr>
          <w:trHeight w:val="862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385623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>4.Штраф за непогашение суммы минимально</w:t>
            </w:r>
            <w:r w:rsidR="003108A6">
              <w:rPr>
                <w:rFonts w:ascii="Times New Roman" w:eastAsia="Times New Roman" w:hAnsi="Times New Roman" w:cs="Times New Roman"/>
                <w:b/>
                <w:color w:val="385623"/>
              </w:rPr>
              <w:t>го</w:t>
            </w:r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 xml:space="preserve"> обязательного платежа за используемый микрозайм </w:t>
            </w:r>
            <w:r w:rsidR="00F71D0F">
              <w:rPr>
                <w:rFonts w:ascii="Times New Roman" w:eastAsia="Times New Roman" w:hAnsi="Times New Roman" w:cs="Times New Roman"/>
                <w:b/>
                <w:color w:val="385623"/>
              </w:rPr>
              <w:t>**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>2</w:t>
            </w: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 xml:space="preserve">00 руб. </w:t>
            </w:r>
          </w:p>
        </w:tc>
      </w:tr>
      <w:tr w:rsidR="00707D0C" w:rsidRPr="004577A5" w:rsidTr="00DB16C3">
        <w:trPr>
          <w:trHeight w:val="113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color w:val="385623"/>
              </w:rPr>
              <w:t xml:space="preserve">5. </w:t>
            </w:r>
            <w:r w:rsidRPr="001408F6">
              <w:rPr>
                <w:rFonts w:ascii="Times New Roman" w:eastAsia="Times New Roman" w:hAnsi="Times New Roman" w:cs="Times New Roman"/>
                <w:b/>
                <w:color w:val="385623" w:themeColor="accent6" w:themeShade="80"/>
              </w:rPr>
              <w:t>Пеня з</w:t>
            </w:r>
            <w:r w:rsidRPr="001408F6"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а нарушение сроков возврата микрозайма и/или уплаты процентов за пользование </w:t>
            </w:r>
            <w:proofErr w:type="spellStart"/>
            <w:r w:rsidRPr="001408F6">
              <w:rPr>
                <w:rFonts w:ascii="Times New Roman" w:hAnsi="Times New Roman" w:cs="Times New Roman"/>
                <w:b/>
                <w:color w:val="385623" w:themeColor="accent6" w:themeShade="80"/>
              </w:rPr>
              <w:t>микрозаймом</w:t>
            </w:r>
            <w:proofErr w:type="spellEnd"/>
            <w:r w:rsidRPr="001408F6"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и/или комиссии</w:t>
            </w:r>
            <w:r w:rsidR="00F71D0F">
              <w:rPr>
                <w:rFonts w:ascii="Times New Roman" w:hAnsi="Times New Roman" w:cs="Times New Roman"/>
                <w:b/>
                <w:color w:val="385623" w:themeColor="accent6" w:themeShade="80"/>
              </w:rPr>
              <w:t>***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>0,1 % в день от суммы просроченной задолженности</w:t>
            </w:r>
          </w:p>
        </w:tc>
      </w:tr>
      <w:tr w:rsidR="00707D0C" w:rsidRPr="004577A5" w:rsidTr="00DB16C3">
        <w:trPr>
          <w:trHeight w:val="1404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rPr>
                <w:rFonts w:ascii="Times New Roman" w:eastAsia="Times New Roman" w:hAnsi="Times New Roman" w:cs="Times New Roman"/>
                <w:b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color w:val="385623"/>
              </w:rPr>
              <w:t>6</w:t>
            </w:r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>.</w:t>
            </w:r>
            <w:r w:rsidR="005F6AAC">
              <w:rPr>
                <w:rFonts w:ascii="Times New Roman" w:eastAsia="Times New Roman" w:hAnsi="Times New Roman" w:cs="Times New Roman"/>
                <w:b/>
                <w:color w:val="385623"/>
              </w:rPr>
              <w:t xml:space="preserve"> </w:t>
            </w:r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>Предоставление справки о состоянии микрозайма</w:t>
            </w:r>
            <w:r w:rsidRPr="004577A5">
              <w:rPr>
                <w:rFonts w:ascii="Times New Roman" w:eastAsia="Times New Roman" w:hAnsi="Times New Roman" w:cs="Times New Roman"/>
                <w:b/>
                <w:color w:val="385623"/>
                <w:vertAlign w:val="superscript"/>
              </w:rPr>
              <w:t xml:space="preserve"> </w:t>
            </w:r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 xml:space="preserve">(сумма задолженности по </w:t>
            </w:r>
            <w:proofErr w:type="spellStart"/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>микрозайму</w:t>
            </w:r>
            <w:proofErr w:type="spellEnd"/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 xml:space="preserve">, о закрытии задолженности по </w:t>
            </w:r>
            <w:proofErr w:type="spellStart"/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>микрозайму</w:t>
            </w:r>
            <w:proofErr w:type="spellEnd"/>
            <w:r w:rsidRPr="004577A5">
              <w:rPr>
                <w:rFonts w:ascii="Times New Roman" w:eastAsia="Times New Roman" w:hAnsi="Times New Roman" w:cs="Times New Roman"/>
                <w:b/>
                <w:color w:val="385623"/>
              </w:rPr>
              <w:t>)</w:t>
            </w:r>
            <w:r w:rsidRPr="004577A5">
              <w:rPr>
                <w:rFonts w:ascii="Times New Roman" w:eastAsia="Times New Roman" w:hAnsi="Times New Roman" w:cs="Times New Roman"/>
                <w:b/>
                <w:color w:val="385623"/>
                <w:vertAlign w:val="superscript"/>
              </w:rPr>
              <w:t xml:space="preserve"> </w:t>
            </w:r>
            <w:r w:rsidR="00F71D0F">
              <w:rPr>
                <w:rFonts w:ascii="Times New Roman" w:eastAsia="Times New Roman" w:hAnsi="Times New Roman" w:cs="Times New Roman"/>
                <w:b/>
                <w:color w:val="385623"/>
                <w:vertAlign w:val="superscript"/>
              </w:rPr>
              <w:t>****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D0C" w:rsidRPr="004577A5" w:rsidRDefault="00707D0C" w:rsidP="00DB16C3">
            <w:pPr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</w:pPr>
            <w:r w:rsidRPr="004577A5">
              <w:rPr>
                <w:rFonts w:ascii="Times New Roman" w:eastAsia="Times New Roman" w:hAnsi="Times New Roman" w:cs="Times New Roman"/>
                <w:b/>
                <w:i/>
                <w:iCs/>
                <w:color w:val="385623"/>
                <w:sz w:val="32"/>
                <w:szCs w:val="32"/>
              </w:rPr>
              <w:t xml:space="preserve">100 руб. </w:t>
            </w:r>
          </w:p>
        </w:tc>
      </w:tr>
    </w:tbl>
    <w:p w:rsidR="00707D0C" w:rsidRPr="007D64D8" w:rsidRDefault="00707D0C" w:rsidP="00DB16C3">
      <w:pPr>
        <w:jc w:val="both"/>
        <w:rPr>
          <w:rFonts w:ascii="Times New Roman" w:eastAsia="Cambria" w:hAnsi="Times New Roman" w:cs="Times New Roman"/>
          <w:color w:val="385623"/>
          <w:sz w:val="20"/>
          <w:szCs w:val="20"/>
        </w:rPr>
      </w:pPr>
      <w:r>
        <w:fldChar w:fldCharType="end"/>
      </w:r>
      <w:r w:rsidR="00F71D0F"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>*</w:t>
      </w:r>
      <w:r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>Комиссия оплачиваются Заемщиком едино</w:t>
      </w:r>
      <w:r w:rsidR="00BE6618"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>разово через кассу отделения ООО «ПСБ Донецк»</w:t>
      </w:r>
      <w:r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 xml:space="preserve"> в пользу ООО «МФО «ЮПА - КРЕДИТ» до момента подписания договора. </w:t>
      </w:r>
    </w:p>
    <w:p w:rsidR="00707D0C" w:rsidRPr="007D64D8" w:rsidRDefault="00F71D0F" w:rsidP="00BE6618">
      <w:pPr>
        <w:jc w:val="both"/>
        <w:rPr>
          <w:rFonts w:ascii="Times New Roman" w:eastAsia="Cambria" w:hAnsi="Times New Roman" w:cs="Times New Roman"/>
          <w:color w:val="385623"/>
          <w:sz w:val="20"/>
          <w:szCs w:val="20"/>
        </w:rPr>
      </w:pPr>
      <w:r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>**</w:t>
      </w:r>
      <w:r w:rsidR="003108A6"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>Штраф взымается единоразово в первый день</w:t>
      </w:r>
      <w:r w:rsidR="00707D0C"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 xml:space="preserve"> просрочки обязательных платежей по микрозайму. </w:t>
      </w:r>
    </w:p>
    <w:p w:rsidR="00707D0C" w:rsidRPr="007D64D8" w:rsidRDefault="00F71D0F" w:rsidP="00BE6618">
      <w:pPr>
        <w:jc w:val="both"/>
        <w:rPr>
          <w:rFonts w:ascii="Times New Roman" w:eastAsia="Cambria" w:hAnsi="Times New Roman" w:cs="Times New Roman"/>
          <w:color w:val="385623"/>
          <w:sz w:val="20"/>
          <w:szCs w:val="20"/>
        </w:rPr>
      </w:pPr>
      <w:r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>***</w:t>
      </w:r>
      <w:r w:rsidR="00707D0C" w:rsidRPr="007D64D8">
        <w:rPr>
          <w:rFonts w:ascii="Times New Roman" w:hAnsi="Times New Roman" w:cs="Times New Roman"/>
          <w:color w:val="385623" w:themeColor="accent6" w:themeShade="80"/>
          <w:sz w:val="20"/>
          <w:szCs w:val="20"/>
        </w:rPr>
        <w:t>Пеня взимается за каждый день просрочки</w:t>
      </w:r>
      <w:r w:rsidRPr="007D64D8">
        <w:rPr>
          <w:rFonts w:ascii="Times New Roman" w:hAnsi="Times New Roman" w:cs="Times New Roman"/>
          <w:color w:val="385623" w:themeColor="accent6" w:themeShade="80"/>
          <w:sz w:val="20"/>
          <w:szCs w:val="20"/>
        </w:rPr>
        <w:t>.</w:t>
      </w:r>
    </w:p>
    <w:p w:rsidR="004E21F4" w:rsidRPr="007D64D8" w:rsidRDefault="00F71D0F" w:rsidP="00AC7172">
      <w:pPr>
        <w:jc w:val="both"/>
        <w:rPr>
          <w:rFonts w:ascii="Times New Roman" w:eastAsia="Cambria" w:hAnsi="Times New Roman" w:cs="Times New Roman"/>
          <w:color w:val="385623"/>
          <w:sz w:val="20"/>
          <w:szCs w:val="20"/>
        </w:rPr>
      </w:pPr>
      <w:r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>****</w:t>
      </w:r>
      <w:r w:rsidR="00707D0C"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 xml:space="preserve">Оплачивается Клиентом единоразово через кассу отделения </w:t>
      </w:r>
      <w:r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>ООО «ПСБ Донецк»</w:t>
      </w:r>
      <w:r w:rsidR="00707D0C" w:rsidRPr="007D64D8">
        <w:rPr>
          <w:rFonts w:ascii="Times New Roman" w:eastAsia="Cambria" w:hAnsi="Times New Roman" w:cs="Times New Roman"/>
          <w:color w:val="385623"/>
          <w:sz w:val="20"/>
          <w:szCs w:val="20"/>
        </w:rPr>
        <w:t xml:space="preserve"> в пользу ООО «МФО «ЮПА -КРЕДИТ» до момента предоставления услуг.</w:t>
      </w:r>
    </w:p>
    <w:sectPr w:rsidR="004E21F4" w:rsidRPr="007D64D8" w:rsidSect="00AC7172">
      <w:pgSz w:w="11906" w:h="16838" w:code="9"/>
      <w:pgMar w:top="454" w:right="1134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5E"/>
    <w:rsid w:val="001D4A78"/>
    <w:rsid w:val="001E2029"/>
    <w:rsid w:val="00267E81"/>
    <w:rsid w:val="003108A6"/>
    <w:rsid w:val="004E21F4"/>
    <w:rsid w:val="005A3B5E"/>
    <w:rsid w:val="005F6AAC"/>
    <w:rsid w:val="00707D0C"/>
    <w:rsid w:val="007D64D8"/>
    <w:rsid w:val="00816AD4"/>
    <w:rsid w:val="008306AB"/>
    <w:rsid w:val="00933C36"/>
    <w:rsid w:val="00AC7172"/>
    <w:rsid w:val="00BE6618"/>
    <w:rsid w:val="00D514DF"/>
    <w:rsid w:val="00DB16C3"/>
    <w:rsid w:val="00F71D0F"/>
    <w:rsid w:val="00F8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97CB9-541B-4725-95A1-BF2C98BD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7D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A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6AD4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Писаренко Наталья Леонидовна</dc:creator>
  <cp:keywords/>
  <dc:description/>
  <cp:lastModifiedBy>Половинко Виктория Сергеевна</cp:lastModifiedBy>
  <cp:revision>15</cp:revision>
  <cp:lastPrinted>2023-03-22T13:41:00Z</cp:lastPrinted>
  <dcterms:created xsi:type="dcterms:W3CDTF">2021-06-23T08:42:00Z</dcterms:created>
  <dcterms:modified xsi:type="dcterms:W3CDTF">2023-03-22T13:41:00Z</dcterms:modified>
</cp:coreProperties>
</file>